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54" w:rsidRDefault="00BA730D" w:rsidP="00774436">
      <w:pPr>
        <w:spacing w:after="0" w:line="240" w:lineRule="auto"/>
      </w:pPr>
      <w:r w:rsidRPr="00774436">
        <w:rPr>
          <w:b/>
        </w:rPr>
        <w:t>To:</w:t>
      </w:r>
      <w:r>
        <w:t xml:space="preserve">  HHS Music Students and Families</w:t>
      </w:r>
    </w:p>
    <w:p w:rsidR="00BA730D" w:rsidRDefault="00BA730D" w:rsidP="00774436">
      <w:pPr>
        <w:spacing w:after="0" w:line="240" w:lineRule="auto"/>
      </w:pPr>
      <w:r w:rsidRPr="00774436">
        <w:rPr>
          <w:b/>
        </w:rPr>
        <w:t>From:</w:t>
      </w:r>
      <w:r>
        <w:t xml:space="preserve">  </w:t>
      </w:r>
      <w:r w:rsidR="00476B4C">
        <w:t xml:space="preserve">Mr. Campbell, Mr. Denne, and </w:t>
      </w:r>
      <w:r>
        <w:t>HHS Instrumental Music Boosters</w:t>
      </w:r>
    </w:p>
    <w:p w:rsidR="00BA730D" w:rsidRDefault="00BA730D" w:rsidP="00774436">
      <w:pPr>
        <w:spacing w:after="0" w:line="240" w:lineRule="auto"/>
      </w:pPr>
      <w:r w:rsidRPr="00774436">
        <w:rPr>
          <w:b/>
        </w:rPr>
        <w:t>Subject:</w:t>
      </w:r>
      <w:r>
        <w:t xml:space="preserve">  Gianni’s Best of Brand Fundraiser</w:t>
      </w:r>
    </w:p>
    <w:p w:rsidR="00BA730D" w:rsidRDefault="00774436" w:rsidP="00774436">
      <w:pPr>
        <w:jc w:val="right"/>
      </w:pPr>
      <w:r>
        <w:t>12/18/2014</w:t>
      </w:r>
    </w:p>
    <w:p w:rsidR="00BA730D" w:rsidRDefault="00BA730D">
      <w:r>
        <w:t xml:space="preserve">Hello Music Families – </w:t>
      </w:r>
    </w:p>
    <w:p w:rsidR="00BA730D" w:rsidRDefault="00BA730D">
      <w:r>
        <w:t xml:space="preserve">It’s the time of year where we launch the Gianni’s </w:t>
      </w:r>
      <w:r w:rsidR="002221D0">
        <w:t>“Best of Brand” f</w:t>
      </w:r>
      <w:r>
        <w:t xml:space="preserve">undraiser.  This is another opportunity to raise money for the individual student accounts to help fund their portion of the </w:t>
      </w:r>
      <w:proofErr w:type="gramStart"/>
      <w:r>
        <w:t>Spring</w:t>
      </w:r>
      <w:proofErr w:type="gramEnd"/>
      <w:r>
        <w:t xml:space="preserve"> trip to Williamsburg/VA Beach – </w:t>
      </w:r>
      <w:r w:rsidRPr="002221D0">
        <w:rPr>
          <w:b/>
        </w:rPr>
        <w:t>50% of the profits for each student go to their individual accounts</w:t>
      </w:r>
      <w:r>
        <w:t>.</w:t>
      </w:r>
    </w:p>
    <w:p w:rsidR="00BA730D" w:rsidRDefault="00BA730D">
      <w:r>
        <w:t xml:space="preserve">The Gianni’s Best of Brand fundraiser is a very </w:t>
      </w:r>
      <w:r w:rsidR="00A57EF1">
        <w:t>“</w:t>
      </w:r>
      <w:r>
        <w:t>easy sell</w:t>
      </w:r>
      <w:r w:rsidR="00A57EF1">
        <w:t>”</w:t>
      </w:r>
      <w:r>
        <w:t xml:space="preserve"> because the choice of products are various favorites that folks like to stock up on, including:  </w:t>
      </w:r>
      <w:r w:rsidRPr="002221D0">
        <w:rPr>
          <w:b/>
        </w:rPr>
        <w:t>Gianni’s Pizza Kits, Mrs. Fields cookie dough, cheese cakes, funnel cakes, and Aunt Annie’s Pretzels</w:t>
      </w:r>
      <w:r>
        <w:t>.</w:t>
      </w:r>
    </w:p>
    <w:p w:rsidR="002221D0" w:rsidRDefault="00A57EF1">
      <w:r>
        <w:t xml:space="preserve">Another attractive feature for this sale is the fact that </w:t>
      </w:r>
      <w:r w:rsidRPr="00A57EF1">
        <w:rPr>
          <w:b/>
        </w:rPr>
        <w:t>delivery is scheduled for the week before the Super Bowl, so folks can take the opportunity to stock up on items for their Super Bowl parties!</w:t>
      </w:r>
      <w:r>
        <w:t xml:space="preserve">  Of course, for those who don’t partake in such events, these </w:t>
      </w:r>
      <w:r w:rsidRPr="00A57EF1">
        <w:rPr>
          <w:u w:val="single"/>
        </w:rPr>
        <w:t>items can all be frozen for up to 3 months</w:t>
      </w:r>
      <w:r>
        <w:t>, so this also provides those who want to stock up for the spring to do so.</w:t>
      </w:r>
    </w:p>
    <w:p w:rsidR="00774436" w:rsidRDefault="00774436">
      <w:r>
        <w:t>It’s also good timing to have the sale over the holidays when most folks will spend time with friends and relatives!</w:t>
      </w:r>
    </w:p>
    <w:p w:rsidR="00476B4C" w:rsidRDefault="00476B4C">
      <w:r>
        <w:t>The attached catalog/brochure should be used to record orders:</w:t>
      </w:r>
    </w:p>
    <w:p w:rsidR="00476B4C" w:rsidRPr="00476B4C" w:rsidRDefault="00476B4C" w:rsidP="00476B4C">
      <w:pPr>
        <w:pStyle w:val="ListParagraph"/>
        <w:numPr>
          <w:ilvl w:val="0"/>
          <w:numId w:val="1"/>
        </w:numPr>
      </w:pPr>
      <w:r w:rsidRPr="00476B4C">
        <w:rPr>
          <w:b/>
          <w:bCs/>
        </w:rPr>
        <w:t>Please collect cash, checks or money orders payable to</w:t>
      </w:r>
      <w:r w:rsidR="005604FF">
        <w:rPr>
          <w:b/>
          <w:bCs/>
        </w:rPr>
        <w:t xml:space="preserve"> yourself, then deliver a single, total check made payable to</w:t>
      </w:r>
      <w:r w:rsidRPr="00476B4C">
        <w:rPr>
          <w:b/>
          <w:bCs/>
        </w:rPr>
        <w:t>:</w:t>
      </w:r>
      <w:r w:rsidRPr="00476B4C">
        <w:rPr>
          <w:b/>
          <w:bCs/>
          <w:u w:val="single"/>
        </w:rPr>
        <w:t xml:space="preserve"> HHS Instrumental Music Boosters</w:t>
      </w:r>
      <w:r w:rsidRPr="00476B4C">
        <w:rPr>
          <w:b/>
          <w:bCs/>
        </w:rPr>
        <w:t xml:space="preserve"> for </w:t>
      </w:r>
      <w:r w:rsidR="005604FF">
        <w:rPr>
          <w:b/>
          <w:bCs/>
        </w:rPr>
        <w:t>your orders</w:t>
      </w:r>
      <w:r w:rsidRPr="00476B4C">
        <w:rPr>
          <w:b/>
          <w:bCs/>
        </w:rPr>
        <w:t xml:space="preserve">.  </w:t>
      </w:r>
    </w:p>
    <w:p w:rsidR="00476B4C" w:rsidRDefault="00476B4C" w:rsidP="00476B4C">
      <w:pPr>
        <w:pStyle w:val="ListParagraph"/>
        <w:numPr>
          <w:ilvl w:val="0"/>
          <w:numId w:val="1"/>
        </w:numPr>
      </w:pPr>
      <w:r w:rsidRPr="00476B4C">
        <w:t xml:space="preserve">At the end of the sale, please tally your orders to the total line at the bottom of the order form and transfer the totals to the face of the ordering envelope before you hand in your order.  </w:t>
      </w:r>
    </w:p>
    <w:p w:rsidR="00476B4C" w:rsidRDefault="00476B4C" w:rsidP="00476B4C">
      <w:pPr>
        <w:pStyle w:val="ListParagraph"/>
        <w:numPr>
          <w:ilvl w:val="0"/>
          <w:numId w:val="1"/>
        </w:numPr>
      </w:pPr>
      <w:r w:rsidRPr="00476B4C">
        <w:t xml:space="preserve">IF YOU DID NOT USE YOUR BROCHURE, PLEASE RETURN IT TO </w:t>
      </w:r>
      <w:r>
        <w:t xml:space="preserve">MR. CAMPBELL or MR. DENNE </w:t>
      </w:r>
      <w:r w:rsidRPr="00476B4C">
        <w:t xml:space="preserve">SO THEY CAN BE SENT BACK TO GIANNIS AND RECYCLED.  </w:t>
      </w:r>
    </w:p>
    <w:p w:rsidR="00476B4C" w:rsidRPr="00476B4C" w:rsidRDefault="00476B4C" w:rsidP="00476B4C">
      <w:pPr>
        <w:pStyle w:val="ListParagraph"/>
        <w:numPr>
          <w:ilvl w:val="0"/>
          <w:numId w:val="1"/>
        </w:numPr>
      </w:pPr>
      <w:r w:rsidRPr="00476B4C">
        <w:rPr>
          <w:b/>
          <w:bCs/>
        </w:rPr>
        <w:t>Total orders will be held until full payment is received.</w:t>
      </w:r>
      <w:r w:rsidRPr="00476B4C">
        <w:rPr>
          <w:rFonts w:cs="Arial"/>
        </w:rPr>
        <w:t xml:space="preserve"> </w:t>
      </w:r>
      <w:r w:rsidRPr="00476B4C">
        <w:t xml:space="preserve">Try to be accurate because the order envelope totals will be used to place your order.  Return only the order envelope and the money payments to the </w:t>
      </w:r>
      <w:r>
        <w:t xml:space="preserve">school </w:t>
      </w:r>
      <w:r w:rsidRPr="00476B4C">
        <w:t xml:space="preserve">by </w:t>
      </w:r>
      <w:r w:rsidRPr="00476B4C">
        <w:rPr>
          <w:b/>
          <w:bCs/>
          <w:sz w:val="28"/>
          <w:u w:val="single"/>
        </w:rPr>
        <w:t>January 12</w:t>
      </w:r>
      <w:r w:rsidRPr="00476B4C">
        <w:rPr>
          <w:b/>
          <w:bCs/>
          <w:sz w:val="28"/>
          <w:u w:val="single"/>
          <w:vertAlign w:val="superscript"/>
        </w:rPr>
        <w:t>th</w:t>
      </w:r>
      <w:r w:rsidRPr="00476B4C">
        <w:rPr>
          <w:b/>
          <w:bCs/>
          <w:sz w:val="28"/>
          <w:u w:val="single"/>
        </w:rPr>
        <w:t xml:space="preserve"> (1/12/2015)</w:t>
      </w:r>
      <w:r w:rsidRPr="00476B4C">
        <w:rPr>
          <w:b/>
          <w:bCs/>
        </w:rPr>
        <w:t>.</w:t>
      </w:r>
      <w:r w:rsidRPr="00476B4C">
        <w:rPr>
          <w:b/>
        </w:rPr>
        <w:t xml:space="preserve">  </w:t>
      </w:r>
    </w:p>
    <w:p w:rsidR="00476B4C" w:rsidRPr="00476B4C" w:rsidRDefault="00476B4C" w:rsidP="00476B4C">
      <w:pPr>
        <w:pStyle w:val="ListParagraph"/>
        <w:numPr>
          <w:ilvl w:val="0"/>
          <w:numId w:val="1"/>
        </w:numPr>
      </w:pPr>
      <w:r w:rsidRPr="00476B4C">
        <w:rPr>
          <w:b/>
        </w:rPr>
        <w:t xml:space="preserve">PLEASE BE SURE TO INCLUDE YOUR NAME, CELL/CONTACT PHONE NUMBER AND EMAIL ADDRESS ON THE ORDER ENVELOPE.  </w:t>
      </w:r>
    </w:p>
    <w:p w:rsidR="00476B4C" w:rsidRPr="00476B4C" w:rsidRDefault="00476B4C" w:rsidP="00476B4C">
      <w:pPr>
        <w:pStyle w:val="ListParagraph"/>
        <w:numPr>
          <w:ilvl w:val="0"/>
          <w:numId w:val="1"/>
        </w:numPr>
      </w:pPr>
      <w:r w:rsidRPr="00476B4C">
        <w:t>No tax should be charged</w:t>
      </w:r>
    </w:p>
    <w:p w:rsidR="00476B4C" w:rsidRDefault="00476B4C">
      <w:r>
        <w:t xml:space="preserve">We will also be sending this in electronic form to send to those friends and relatives that you may not be </w:t>
      </w:r>
      <w:r w:rsidR="00495777">
        <w:t>visiting with</w:t>
      </w:r>
      <w:r>
        <w:t xml:space="preserve"> over the holiday break this year.</w:t>
      </w:r>
    </w:p>
    <w:p w:rsidR="00476B4C" w:rsidRDefault="00774436">
      <w:r>
        <w:t>Pickup Details:</w:t>
      </w:r>
    </w:p>
    <w:p w:rsidR="00774436" w:rsidRDefault="00774436" w:rsidP="00774436">
      <w:pPr>
        <w:pStyle w:val="ListParagraph"/>
        <w:numPr>
          <w:ilvl w:val="0"/>
          <w:numId w:val="2"/>
        </w:numPr>
      </w:pPr>
      <w:r>
        <w:t>Product delivery is scheduled for some time during the week of 1/26/2015 (exact date to be announced)</w:t>
      </w:r>
    </w:p>
    <w:p w:rsidR="00774436" w:rsidRDefault="00774436" w:rsidP="00774436">
      <w:pPr>
        <w:pStyle w:val="ListParagraph"/>
        <w:numPr>
          <w:ilvl w:val="0"/>
          <w:numId w:val="2"/>
        </w:numPr>
      </w:pPr>
      <w:r>
        <w:t>Pickup of the ordered products will be one afternoon during that week.</w:t>
      </w:r>
    </w:p>
    <w:p w:rsidR="00774436" w:rsidRDefault="00774436" w:rsidP="00774436">
      <w:pPr>
        <w:pStyle w:val="ListParagraph"/>
        <w:numPr>
          <w:ilvl w:val="0"/>
          <w:numId w:val="2"/>
        </w:numPr>
      </w:pPr>
      <w:r>
        <w:t>Sellers are responsible for picking up their orders to be delivered to customers.</w:t>
      </w:r>
    </w:p>
    <w:p w:rsidR="00774436" w:rsidRDefault="00774436" w:rsidP="00774436">
      <w:pPr>
        <w:pStyle w:val="ListParagraph"/>
        <w:numPr>
          <w:ilvl w:val="0"/>
          <w:numId w:val="2"/>
        </w:numPr>
      </w:pPr>
      <w:r>
        <w:t>We have no means for refrigerating or freezing orders that are not picked up.</w:t>
      </w:r>
    </w:p>
    <w:p w:rsidR="00774436" w:rsidRDefault="00774436" w:rsidP="00774436">
      <w:pPr>
        <w:pStyle w:val="ListParagraph"/>
        <w:numPr>
          <w:ilvl w:val="0"/>
          <w:numId w:val="2"/>
        </w:numPr>
      </w:pPr>
      <w:r>
        <w:t>Orde</w:t>
      </w:r>
      <w:bookmarkStart w:id="0" w:name="_GoBack"/>
      <w:bookmarkEnd w:id="0"/>
      <w:r>
        <w:t>rs should be refrigerated (for up to 10 days) or frozen as soon as possible.</w:t>
      </w:r>
    </w:p>
    <w:p w:rsidR="00774436" w:rsidRDefault="00774436" w:rsidP="00774436">
      <w:r>
        <w:t>Please contact Jeff Lockard (</w:t>
      </w:r>
      <w:hyperlink r:id="rId5" w:history="1">
        <w:r w:rsidRPr="006D1268">
          <w:rPr>
            <w:rStyle w:val="Hyperlink"/>
          </w:rPr>
          <w:t>jeff.w.lockard@gmail.com</w:t>
        </w:r>
      </w:hyperlink>
      <w:r>
        <w:t>) if there are any questions about this fundraiser.</w:t>
      </w:r>
    </w:p>
    <w:sectPr w:rsidR="00774436" w:rsidSect="009F0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C4FC7"/>
    <w:multiLevelType w:val="hybridMultilevel"/>
    <w:tmpl w:val="6AF6C61E"/>
    <w:lvl w:ilvl="0" w:tplc="A4329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122FC"/>
    <w:multiLevelType w:val="hybridMultilevel"/>
    <w:tmpl w:val="8E6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0D"/>
    <w:rsid w:val="002221D0"/>
    <w:rsid w:val="00476B4C"/>
    <w:rsid w:val="00495777"/>
    <w:rsid w:val="005604FF"/>
    <w:rsid w:val="006B7554"/>
    <w:rsid w:val="00774436"/>
    <w:rsid w:val="00845250"/>
    <w:rsid w:val="009F05F6"/>
    <w:rsid w:val="00A57EF1"/>
    <w:rsid w:val="00BA730D"/>
    <w:rsid w:val="00D5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ABEEB-E8BD-485E-AAE3-009FB092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4C"/>
    <w:pPr>
      <w:ind w:left="720"/>
      <w:contextualSpacing/>
    </w:pPr>
  </w:style>
  <w:style w:type="character" w:styleId="Hyperlink">
    <w:name w:val="Hyperlink"/>
    <w:basedOn w:val="DefaultParagraphFont"/>
    <w:uiPriority w:val="99"/>
    <w:unhideWhenUsed/>
    <w:rsid w:val="00774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w.lock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Lockard</dc:creator>
  <cp:keywords/>
  <dc:description/>
  <cp:lastModifiedBy>Jeff Lockard</cp:lastModifiedBy>
  <cp:revision>9</cp:revision>
  <dcterms:created xsi:type="dcterms:W3CDTF">2014-12-17T23:44:00Z</dcterms:created>
  <dcterms:modified xsi:type="dcterms:W3CDTF">2014-12-27T14:04:00Z</dcterms:modified>
</cp:coreProperties>
</file>